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F0" w:rsidRPr="005302FF" w:rsidRDefault="00C97094">
      <w:pPr>
        <w:pStyle w:val="Header"/>
        <w:tabs>
          <w:tab w:val="clear" w:pos="4320"/>
          <w:tab w:val="clear" w:pos="8640"/>
        </w:tabs>
        <w:spacing w:line="118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.4pt;margin-top:-129.75pt;width:412.3pt;height:117.4pt;z-index:251661312" stroked="f">
            <v:textbox>
              <w:txbxContent>
                <w:p w:rsidR="00DB5913" w:rsidRPr="00DB5913" w:rsidRDefault="00DB5913" w:rsidP="00DB591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633595" cy="1390015"/>
                        <wp:effectExtent l="19050" t="0" r="0" b="0"/>
                        <wp:docPr id="3" name="Picture 2" descr="BBSA Associates Marketing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SA Associates Marketing 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33595" cy="1390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97094">
        <w:rPr>
          <w:rFonts w:ascii="Arial" w:hAnsi="Arial" w:cs="Arial"/>
          <w:noProof/>
          <w:sz w:val="36"/>
          <w:szCs w:val="36"/>
          <w:lang w:val="en-US" w:eastAsia="zh-TW"/>
        </w:rPr>
        <w:pict>
          <v:shape id="_x0000_s1026" type="#_x0000_t202" style="position:absolute;margin-left:-21.05pt;margin-top:-120.5pt;width:493pt;height:117.4pt;z-index:251660288;mso-width-relative:margin;mso-height-relative:margin" stroked="f">
            <v:textbox>
              <w:txbxContent>
                <w:p w:rsidR="005302FF" w:rsidRPr="005302FF" w:rsidRDefault="005302FF" w:rsidP="005302FF"/>
              </w:txbxContent>
            </v:textbox>
          </v:shape>
        </w:pict>
      </w:r>
      <w:r w:rsidR="004B470F" w:rsidRPr="005302FF">
        <w:rPr>
          <w:rFonts w:ascii="Arial" w:hAnsi="Arial" w:cs="Arial"/>
          <w:sz w:val="118"/>
        </w:rPr>
        <w:t>Press Release</w:t>
      </w:r>
    </w:p>
    <w:p w:rsidR="002903F0" w:rsidRPr="005302FF" w:rsidRDefault="002903F0">
      <w:pPr>
        <w:tabs>
          <w:tab w:val="left" w:pos="6521"/>
        </w:tabs>
        <w:spacing w:line="240" w:lineRule="exact"/>
        <w:rPr>
          <w:rFonts w:ascii="Arial" w:hAnsi="Arial" w:cs="Arial"/>
          <w:sz w:val="22"/>
        </w:rPr>
      </w:pPr>
    </w:p>
    <w:p w:rsidR="002903F0" w:rsidRPr="005302FF" w:rsidRDefault="004B470F">
      <w:pPr>
        <w:tabs>
          <w:tab w:val="left" w:pos="6521"/>
        </w:tabs>
        <w:spacing w:line="240" w:lineRule="exact"/>
        <w:rPr>
          <w:rFonts w:ascii="Arial" w:hAnsi="Arial" w:cs="Arial"/>
          <w:b/>
          <w:sz w:val="22"/>
        </w:rPr>
      </w:pPr>
      <w:r w:rsidRPr="005302FF">
        <w:rPr>
          <w:rFonts w:ascii="Arial" w:hAnsi="Arial" w:cs="Arial"/>
          <w:sz w:val="22"/>
        </w:rPr>
        <w:tab/>
      </w:r>
      <w:r w:rsidR="00C97094" w:rsidRPr="005302FF">
        <w:rPr>
          <w:rFonts w:ascii="Arial" w:hAnsi="Arial" w:cs="Arial"/>
          <w:sz w:val="22"/>
        </w:rPr>
        <w:fldChar w:fldCharType="begin"/>
      </w:r>
      <w:r w:rsidRPr="005302FF">
        <w:rPr>
          <w:rFonts w:ascii="Arial" w:hAnsi="Arial" w:cs="Arial"/>
          <w:sz w:val="22"/>
        </w:rPr>
        <w:instrText xml:space="preserve">MACROBUTTON NoMacro </w:instrText>
      </w:r>
      <w:r w:rsidRPr="005302FF">
        <w:rPr>
          <w:rFonts w:ascii="Arial" w:hAnsi="Arial" w:cs="Arial"/>
          <w:b/>
          <w:sz w:val="22"/>
        </w:rPr>
        <w:instrText>Embargoed until</w:instrText>
      </w:r>
      <w:r w:rsidR="00C97094" w:rsidRPr="005302FF">
        <w:rPr>
          <w:rFonts w:ascii="Arial" w:hAnsi="Arial" w:cs="Arial"/>
          <w:sz w:val="22"/>
        </w:rPr>
        <w:fldChar w:fldCharType="end"/>
      </w:r>
    </w:p>
    <w:p w:rsidR="002903F0" w:rsidRPr="005302FF" w:rsidRDefault="007A4079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145611">
        <w:rPr>
          <w:rFonts w:ascii="Arial" w:hAnsi="Arial" w:cs="Arial"/>
          <w:sz w:val="22"/>
        </w:rPr>
        <w:t>4</w:t>
      </w:r>
      <w:r w:rsidR="00CF1A4D">
        <w:rPr>
          <w:rFonts w:ascii="Arial" w:hAnsi="Arial" w:cs="Arial"/>
          <w:sz w:val="22"/>
        </w:rPr>
        <w:t xml:space="preserve"> </w:t>
      </w:r>
      <w:r w:rsidR="00145611">
        <w:rPr>
          <w:rFonts w:ascii="Arial" w:hAnsi="Arial" w:cs="Arial"/>
          <w:sz w:val="22"/>
        </w:rPr>
        <w:t>October</w:t>
      </w:r>
      <w:r w:rsidR="000726BA">
        <w:rPr>
          <w:rFonts w:ascii="Arial" w:hAnsi="Arial" w:cs="Arial"/>
          <w:sz w:val="22"/>
        </w:rPr>
        <w:t xml:space="preserve"> 2014</w:t>
      </w:r>
      <w:r w:rsidR="004B470F" w:rsidRPr="005302FF">
        <w:rPr>
          <w:rFonts w:ascii="Arial" w:hAnsi="Arial" w:cs="Arial"/>
          <w:sz w:val="22"/>
        </w:rPr>
        <w:tab/>
      </w:r>
      <w:r w:rsidR="004B470F" w:rsidRPr="005302FF">
        <w:rPr>
          <w:rFonts w:ascii="Arial" w:hAnsi="Arial" w:cs="Arial"/>
          <w:sz w:val="22"/>
        </w:rPr>
        <w:tab/>
      </w:r>
      <w:r w:rsidR="00B93330">
        <w:rPr>
          <w:rFonts w:ascii="Arial" w:hAnsi="Arial" w:cs="Arial"/>
          <w:sz w:val="22"/>
        </w:rPr>
        <w:t>-</w:t>
      </w:r>
    </w:p>
    <w:p w:rsidR="002903F0" w:rsidRPr="005302FF" w:rsidRDefault="002903F0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b/>
          <w:sz w:val="22"/>
        </w:rPr>
      </w:pPr>
    </w:p>
    <w:p w:rsidR="005302FF" w:rsidRPr="00610BF0" w:rsidRDefault="00B93330" w:rsidP="005302FF">
      <w:pPr>
        <w:pStyle w:val="Heading1"/>
        <w:rPr>
          <w:color w:val="C00000"/>
        </w:rPr>
      </w:pPr>
      <w:r>
        <w:rPr>
          <w:color w:val="C00000"/>
        </w:rPr>
        <w:t>BBSA Associates appointed as Growth Voucher Marketing Advis</w:t>
      </w:r>
      <w:r w:rsidR="00B36BF3">
        <w:rPr>
          <w:color w:val="C00000"/>
        </w:rPr>
        <w:t>e</w:t>
      </w:r>
      <w:r>
        <w:rPr>
          <w:color w:val="C00000"/>
        </w:rPr>
        <w:t xml:space="preserve">r </w:t>
      </w:r>
    </w:p>
    <w:p w:rsidR="005302FF" w:rsidRPr="005302FF" w:rsidRDefault="005302FF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b/>
          <w:sz w:val="22"/>
        </w:rPr>
      </w:pPr>
    </w:p>
    <w:p w:rsidR="00B37200" w:rsidRPr="00B37200" w:rsidRDefault="00B93330" w:rsidP="00B37200">
      <w:pPr>
        <w:rPr>
          <w:rFonts w:ascii="Arial" w:hAnsi="Arial" w:cs="Arial"/>
          <w:kern w:val="32"/>
          <w:szCs w:val="24"/>
        </w:rPr>
      </w:pPr>
      <w:r>
        <w:rPr>
          <w:rFonts w:ascii="Arial" w:hAnsi="Arial" w:cs="Arial"/>
          <w:kern w:val="32"/>
          <w:szCs w:val="24"/>
        </w:rPr>
        <w:t xml:space="preserve">London, UK – </w:t>
      </w:r>
      <w:r w:rsidR="006253F9">
        <w:rPr>
          <w:rFonts w:ascii="Arial" w:hAnsi="Arial" w:cs="Arial"/>
          <w:kern w:val="32"/>
          <w:szCs w:val="24"/>
        </w:rPr>
        <w:t>October</w:t>
      </w:r>
      <w:r w:rsidR="000726BA" w:rsidRPr="000726BA">
        <w:rPr>
          <w:rFonts w:ascii="Arial" w:hAnsi="Arial" w:cs="Arial"/>
          <w:kern w:val="32"/>
          <w:szCs w:val="24"/>
        </w:rPr>
        <w:t xml:space="preserve"> 2014 — </w:t>
      </w:r>
      <w:r w:rsidR="00B37200" w:rsidRPr="00B37200">
        <w:rPr>
          <w:rFonts w:ascii="Arial" w:hAnsi="Arial" w:cs="Arial"/>
          <w:kern w:val="32"/>
          <w:szCs w:val="24"/>
        </w:rPr>
        <w:t>Outsourced marketing agency BBSA Associates is proud to have been appointed as a Marketing Advis</w:t>
      </w:r>
      <w:r w:rsidR="00B36BF3">
        <w:rPr>
          <w:rFonts w:ascii="Arial" w:hAnsi="Arial" w:cs="Arial"/>
          <w:kern w:val="32"/>
          <w:szCs w:val="24"/>
        </w:rPr>
        <w:t>e</w:t>
      </w:r>
      <w:r w:rsidR="00B37200" w:rsidRPr="00B37200">
        <w:rPr>
          <w:rFonts w:ascii="Arial" w:hAnsi="Arial" w:cs="Arial"/>
          <w:kern w:val="32"/>
          <w:szCs w:val="24"/>
        </w:rPr>
        <w:t>r in partnership with the Enterprise Nation Marketplace, part of the government's £30m Growth Voucher Programme.  </w:t>
      </w:r>
    </w:p>
    <w:p w:rsidR="00B37200" w:rsidRPr="00B37200" w:rsidRDefault="00B37200" w:rsidP="00B37200">
      <w:pPr>
        <w:pStyle w:val="NormalWeb"/>
        <w:shd w:val="clear" w:color="auto" w:fill="FFFFFF"/>
        <w:rPr>
          <w:rFonts w:ascii="Arial" w:eastAsia="Times" w:hAnsi="Arial" w:cs="Arial"/>
          <w:kern w:val="32"/>
          <w:lang w:eastAsia="en-US"/>
        </w:rPr>
      </w:pPr>
      <w:r w:rsidRPr="00B37200">
        <w:rPr>
          <w:rFonts w:ascii="Arial" w:eastAsia="Times" w:hAnsi="Arial" w:cs="Arial"/>
          <w:kern w:val="32"/>
          <w:lang w:eastAsia="en-US"/>
        </w:rPr>
        <w:t xml:space="preserve">Over the next few months the Growth Voucher programme </w:t>
      </w:r>
      <w:r>
        <w:rPr>
          <w:rFonts w:ascii="Arial" w:eastAsia="Times" w:hAnsi="Arial" w:cs="Arial"/>
          <w:kern w:val="32"/>
          <w:lang w:eastAsia="en-US"/>
        </w:rPr>
        <w:t xml:space="preserve">will </w:t>
      </w:r>
      <w:r w:rsidRPr="00B37200">
        <w:rPr>
          <w:rFonts w:ascii="Arial" w:eastAsia="Times" w:hAnsi="Arial" w:cs="Arial"/>
          <w:kern w:val="32"/>
          <w:lang w:eastAsia="en-US"/>
        </w:rPr>
        <w:t>distribute vouchers to around £20,000 small businesses in England, in order to support</w:t>
      </w:r>
      <w:r>
        <w:rPr>
          <w:rFonts w:ascii="Arial" w:eastAsia="Times" w:hAnsi="Arial" w:cs="Arial"/>
          <w:kern w:val="32"/>
          <w:lang w:eastAsia="en-US"/>
        </w:rPr>
        <w:t xml:space="preserve"> their strategic activities including </w:t>
      </w:r>
      <w:r w:rsidRPr="00B37200">
        <w:rPr>
          <w:rFonts w:ascii="Arial" w:eastAsia="Times" w:hAnsi="Arial" w:cs="Arial"/>
          <w:kern w:val="32"/>
          <w:lang w:eastAsia="en-US"/>
        </w:rPr>
        <w:t xml:space="preserve">marketing growth and </w:t>
      </w:r>
      <w:r>
        <w:rPr>
          <w:rFonts w:ascii="Arial" w:eastAsia="Times" w:hAnsi="Arial" w:cs="Arial"/>
          <w:kern w:val="32"/>
          <w:lang w:eastAsia="en-US"/>
        </w:rPr>
        <w:t>to</w:t>
      </w:r>
      <w:r w:rsidRPr="00B37200">
        <w:rPr>
          <w:rFonts w:ascii="Arial" w:eastAsia="Times" w:hAnsi="Arial" w:cs="Arial"/>
          <w:kern w:val="32"/>
          <w:lang w:eastAsia="en-US"/>
        </w:rPr>
        <w:t> help them attract and keep customers.</w:t>
      </w:r>
    </w:p>
    <w:p w:rsidR="00B37200" w:rsidRPr="00B37200" w:rsidRDefault="00B37200" w:rsidP="00B37200">
      <w:pPr>
        <w:pStyle w:val="NormalWeb"/>
        <w:shd w:val="clear" w:color="auto" w:fill="FFFFFF"/>
        <w:rPr>
          <w:rFonts w:ascii="Arial" w:eastAsia="Times" w:hAnsi="Arial" w:cs="Arial"/>
          <w:kern w:val="32"/>
          <w:lang w:eastAsia="en-US"/>
        </w:rPr>
      </w:pPr>
      <w:r w:rsidRPr="00B37200">
        <w:rPr>
          <w:rFonts w:ascii="Arial" w:eastAsia="Times" w:hAnsi="Arial" w:cs="Arial"/>
          <w:kern w:val="32"/>
          <w:lang w:eastAsia="en-US"/>
        </w:rPr>
        <w:t>BBSA will advise </w:t>
      </w:r>
      <w:r>
        <w:rPr>
          <w:rFonts w:ascii="Arial" w:eastAsia="Times" w:hAnsi="Arial" w:cs="Arial"/>
          <w:kern w:val="32"/>
          <w:lang w:eastAsia="en-US"/>
        </w:rPr>
        <w:t>these</w:t>
      </w:r>
      <w:r w:rsidRPr="00B37200">
        <w:rPr>
          <w:rFonts w:ascii="Arial" w:eastAsia="Times" w:hAnsi="Arial" w:cs="Arial"/>
          <w:kern w:val="32"/>
          <w:lang w:eastAsia="en-US"/>
        </w:rPr>
        <w:t xml:space="preserve"> small businesses</w:t>
      </w:r>
      <w:r>
        <w:rPr>
          <w:rFonts w:ascii="Arial" w:eastAsia="Times" w:hAnsi="Arial" w:cs="Arial"/>
          <w:kern w:val="32"/>
          <w:lang w:eastAsia="en-US"/>
        </w:rPr>
        <w:t xml:space="preserve"> as</w:t>
      </w:r>
      <w:r w:rsidRPr="00B37200">
        <w:rPr>
          <w:rFonts w:ascii="Arial" w:eastAsia="Times" w:hAnsi="Arial" w:cs="Arial"/>
          <w:kern w:val="32"/>
          <w:lang w:eastAsia="en-US"/>
        </w:rPr>
        <w:t xml:space="preserve"> recipient</w:t>
      </w:r>
      <w:r>
        <w:rPr>
          <w:rFonts w:ascii="Arial" w:eastAsia="Times" w:hAnsi="Arial" w:cs="Arial"/>
          <w:kern w:val="32"/>
          <w:lang w:eastAsia="en-US"/>
        </w:rPr>
        <w:t>s</w:t>
      </w:r>
      <w:r w:rsidRPr="00B37200">
        <w:rPr>
          <w:rFonts w:ascii="Arial" w:eastAsia="Times" w:hAnsi="Arial" w:cs="Arial"/>
          <w:kern w:val="32"/>
          <w:lang w:eastAsia="en-US"/>
        </w:rPr>
        <w:t xml:space="preserve"> of the voucher, helping them to grow through strategic marketing consultancy.</w:t>
      </w:r>
    </w:p>
    <w:p w:rsidR="00B37200" w:rsidRPr="00B37200" w:rsidRDefault="00B37200" w:rsidP="00B37200">
      <w:pPr>
        <w:pStyle w:val="NormalWeb"/>
        <w:shd w:val="clear" w:color="auto" w:fill="FFFFFF"/>
        <w:rPr>
          <w:rFonts w:ascii="Arial" w:eastAsia="Times" w:hAnsi="Arial" w:cs="Arial"/>
          <w:kern w:val="32"/>
          <w:lang w:eastAsia="en-US"/>
        </w:rPr>
      </w:pPr>
      <w:r w:rsidRPr="00B37200">
        <w:rPr>
          <w:rFonts w:ascii="Arial" w:eastAsia="Times" w:hAnsi="Arial" w:cs="Arial"/>
          <w:kern w:val="32"/>
          <w:lang w:eastAsia="en-US"/>
        </w:rPr>
        <w:t>Reacting to the announcement, Anna Stella said: “We are proud to have been selected as one of the marketing advis</w:t>
      </w:r>
      <w:r w:rsidR="00B36BF3">
        <w:rPr>
          <w:rFonts w:ascii="Arial" w:eastAsia="Times" w:hAnsi="Arial" w:cs="Arial"/>
          <w:kern w:val="32"/>
          <w:lang w:eastAsia="en-US"/>
        </w:rPr>
        <w:t>e</w:t>
      </w:r>
      <w:r w:rsidRPr="00B37200">
        <w:rPr>
          <w:rFonts w:ascii="Arial" w:eastAsia="Times" w:hAnsi="Arial" w:cs="Arial"/>
          <w:kern w:val="32"/>
          <w:lang w:eastAsia="en-US"/>
        </w:rPr>
        <w:t>r</w:t>
      </w:r>
      <w:r>
        <w:rPr>
          <w:rFonts w:ascii="Arial" w:eastAsia="Times" w:hAnsi="Arial" w:cs="Arial"/>
          <w:kern w:val="32"/>
          <w:lang w:eastAsia="en-US"/>
        </w:rPr>
        <w:t>s</w:t>
      </w:r>
      <w:r w:rsidRPr="00B37200">
        <w:rPr>
          <w:rFonts w:ascii="Arial" w:eastAsia="Times" w:hAnsi="Arial" w:cs="Arial"/>
          <w:kern w:val="32"/>
          <w:lang w:eastAsia="en-US"/>
        </w:rPr>
        <w:t xml:space="preserve"> to the Growth Voucher initiative. Small and medium size</w:t>
      </w:r>
      <w:r>
        <w:rPr>
          <w:rFonts w:ascii="Arial" w:eastAsia="Times" w:hAnsi="Arial" w:cs="Arial"/>
          <w:kern w:val="32"/>
          <w:lang w:eastAsia="en-US"/>
        </w:rPr>
        <w:t>d</w:t>
      </w:r>
      <w:r w:rsidRPr="00B37200">
        <w:rPr>
          <w:rFonts w:ascii="Arial" w:eastAsia="Times" w:hAnsi="Arial" w:cs="Arial"/>
          <w:kern w:val="32"/>
          <w:lang w:eastAsia="en-US"/>
        </w:rPr>
        <w:t xml:space="preserve"> businesses are the backbone of our economy and we truly believe that this government initiative can really help them to grow. We are a pioneer of outsourced marketing and </w:t>
      </w:r>
      <w:r>
        <w:rPr>
          <w:rFonts w:ascii="Arial" w:eastAsia="Times" w:hAnsi="Arial" w:cs="Arial"/>
          <w:kern w:val="32"/>
          <w:lang w:eastAsia="en-US"/>
        </w:rPr>
        <w:t>we are</w:t>
      </w:r>
      <w:r w:rsidRPr="00B37200">
        <w:rPr>
          <w:rFonts w:ascii="Arial" w:eastAsia="Times" w:hAnsi="Arial" w:cs="Arial"/>
          <w:kern w:val="32"/>
          <w:lang w:eastAsia="en-US"/>
        </w:rPr>
        <w:t> here to help small business</w:t>
      </w:r>
      <w:r>
        <w:rPr>
          <w:rFonts w:ascii="Arial" w:eastAsia="Times" w:hAnsi="Arial" w:cs="Arial"/>
          <w:kern w:val="32"/>
          <w:lang w:eastAsia="en-US"/>
        </w:rPr>
        <w:t>es</w:t>
      </w:r>
      <w:r w:rsidRPr="00B37200">
        <w:rPr>
          <w:rFonts w:ascii="Arial" w:eastAsia="Times" w:hAnsi="Arial" w:cs="Arial"/>
          <w:kern w:val="32"/>
          <w:lang w:eastAsia="en-US"/>
        </w:rPr>
        <w:t xml:space="preserve"> establish themselves through excellent marketing".</w:t>
      </w:r>
    </w:p>
    <w:p w:rsidR="005C0938" w:rsidRDefault="00B37200" w:rsidP="00B37200">
      <w:pPr>
        <w:pStyle w:val="NormalWeb"/>
        <w:shd w:val="clear" w:color="auto" w:fill="FFFFFF"/>
        <w:rPr>
          <w:rFonts w:ascii="Arial" w:eastAsia="Times" w:hAnsi="Arial" w:cs="Arial"/>
          <w:kern w:val="32"/>
          <w:lang w:eastAsia="en-US"/>
        </w:rPr>
      </w:pPr>
      <w:r w:rsidRPr="00B37200">
        <w:rPr>
          <w:rFonts w:ascii="Arial" w:eastAsia="Times" w:hAnsi="Arial" w:cs="Arial"/>
          <w:kern w:val="32"/>
          <w:lang w:eastAsia="en-US"/>
        </w:rPr>
        <w:t xml:space="preserve">Founded in 2012, BBSA Associates is a full service marketing agency that provides support to small, medium sized and start-up companies and </w:t>
      </w:r>
      <w:r>
        <w:rPr>
          <w:rFonts w:ascii="Arial" w:eastAsia="Times" w:hAnsi="Arial" w:cs="Arial"/>
          <w:kern w:val="32"/>
          <w:lang w:eastAsia="en-US"/>
        </w:rPr>
        <w:t>is</w:t>
      </w:r>
      <w:r w:rsidRPr="00B37200">
        <w:rPr>
          <w:rFonts w:ascii="Arial" w:eastAsia="Times" w:hAnsi="Arial" w:cs="Arial"/>
          <w:kern w:val="32"/>
          <w:lang w:eastAsia="en-US"/>
        </w:rPr>
        <w:t> a pioneer of outsourcing marketing.</w:t>
      </w:r>
      <w:r>
        <w:rPr>
          <w:rFonts w:ascii="Arial" w:eastAsia="Times" w:hAnsi="Arial" w:cs="Arial"/>
          <w:kern w:val="32"/>
          <w:lang w:eastAsia="en-US"/>
        </w:rPr>
        <w:t xml:space="preserve">               </w:t>
      </w:r>
    </w:p>
    <w:p w:rsidR="00B37200" w:rsidRDefault="00B37200" w:rsidP="00B37200">
      <w:pPr>
        <w:pStyle w:val="NormalWeb"/>
        <w:shd w:val="clear" w:color="auto" w:fill="FFFFFF"/>
        <w:rPr>
          <w:rFonts w:ascii="Arial" w:eastAsia="Times" w:hAnsi="Arial" w:cs="Arial"/>
          <w:kern w:val="32"/>
          <w:lang w:eastAsia="en-US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- end of press release -      </w:t>
      </w:r>
    </w:p>
    <w:p w:rsidR="00B37200" w:rsidRDefault="00B37200" w:rsidP="00B37200">
      <w:pPr>
        <w:pStyle w:val="NormalWeb"/>
        <w:shd w:val="clear" w:color="auto" w:fill="FFFFFF"/>
        <w:rPr>
          <w:rFonts w:ascii="Arial" w:eastAsia="Times" w:hAnsi="Arial" w:cs="Arial"/>
          <w:kern w:val="32"/>
          <w:lang w:eastAsia="en-US"/>
        </w:rPr>
      </w:pPr>
    </w:p>
    <w:p w:rsidR="00B37200" w:rsidRPr="00B37200" w:rsidRDefault="00B37200" w:rsidP="00B37200">
      <w:pPr>
        <w:pStyle w:val="NormalWeb"/>
        <w:shd w:val="clear" w:color="auto" w:fill="FFFFFF"/>
        <w:rPr>
          <w:rFonts w:ascii="Arial" w:eastAsia="Times" w:hAnsi="Arial" w:cs="Arial"/>
          <w:kern w:val="32"/>
          <w:lang w:eastAsia="en-US"/>
        </w:rPr>
      </w:pPr>
    </w:p>
    <w:p w:rsidR="00610BF0" w:rsidRPr="00610BF0" w:rsidRDefault="00610BF0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b/>
          <w:color w:val="C00000"/>
          <w:sz w:val="22"/>
        </w:rPr>
      </w:pPr>
      <w:r w:rsidRPr="00610BF0">
        <w:rPr>
          <w:rFonts w:ascii="Arial" w:hAnsi="Arial" w:cs="Arial"/>
          <w:b/>
          <w:color w:val="C00000"/>
          <w:sz w:val="22"/>
        </w:rPr>
        <w:lastRenderedPageBreak/>
        <w:t>Contact:</w:t>
      </w:r>
    </w:p>
    <w:p w:rsidR="00CF1A4D" w:rsidRDefault="000726BA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Anna Stella </w:t>
      </w:r>
    </w:p>
    <w:p w:rsidR="00610BF0" w:rsidRPr="00610BF0" w:rsidRDefault="00610BF0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 w:rsidRPr="00610BF0">
        <w:rPr>
          <w:rFonts w:ascii="Arial" w:hAnsi="Arial" w:cs="Arial"/>
          <w:sz w:val="22"/>
        </w:rPr>
        <w:t>BB</w:t>
      </w:r>
      <w:r w:rsidR="00CF1A4D">
        <w:rPr>
          <w:rFonts w:ascii="Arial" w:hAnsi="Arial" w:cs="Arial"/>
          <w:sz w:val="22"/>
        </w:rPr>
        <w:t>S</w:t>
      </w:r>
      <w:r w:rsidRPr="00610BF0">
        <w:rPr>
          <w:rFonts w:ascii="Arial" w:hAnsi="Arial" w:cs="Arial"/>
          <w:sz w:val="22"/>
        </w:rPr>
        <w:t xml:space="preserve">A Associates </w:t>
      </w:r>
    </w:p>
    <w:p w:rsidR="00610BF0" w:rsidRPr="00610BF0" w:rsidRDefault="00610BF0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 w:rsidRPr="00610BF0">
        <w:rPr>
          <w:rFonts w:ascii="Arial" w:hAnsi="Arial" w:cs="Arial"/>
          <w:sz w:val="22"/>
        </w:rPr>
        <w:t>207 Regent Street – 3</w:t>
      </w:r>
      <w:r w:rsidRPr="00610BF0">
        <w:rPr>
          <w:rFonts w:ascii="Arial" w:hAnsi="Arial" w:cs="Arial"/>
          <w:sz w:val="22"/>
          <w:vertAlign w:val="superscript"/>
        </w:rPr>
        <w:t>rd</w:t>
      </w:r>
      <w:r w:rsidRPr="00610BF0">
        <w:rPr>
          <w:rFonts w:ascii="Arial" w:hAnsi="Arial" w:cs="Arial"/>
          <w:sz w:val="22"/>
        </w:rPr>
        <w:t xml:space="preserve"> Floor</w:t>
      </w:r>
    </w:p>
    <w:p w:rsidR="00610BF0" w:rsidRPr="00610BF0" w:rsidRDefault="00610BF0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 w:rsidRPr="000726BA">
        <w:rPr>
          <w:rFonts w:ascii="Arial" w:hAnsi="Arial" w:cs="Arial"/>
          <w:sz w:val="22"/>
        </w:rPr>
        <w:t xml:space="preserve">Mobile: </w:t>
      </w:r>
      <w:r w:rsidR="000726BA" w:rsidRPr="000726BA">
        <w:rPr>
          <w:rFonts w:ascii="Arial" w:hAnsi="Arial" w:cs="Arial"/>
          <w:sz w:val="22"/>
        </w:rPr>
        <w:t>07400 904490</w:t>
      </w:r>
    </w:p>
    <w:p w:rsidR="00610BF0" w:rsidRPr="00610BF0" w:rsidRDefault="00610BF0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 w:rsidRPr="00610BF0">
        <w:rPr>
          <w:rFonts w:ascii="Arial" w:hAnsi="Arial" w:cs="Arial"/>
          <w:sz w:val="22"/>
        </w:rPr>
        <w:t>Phone: 020 7193 4257</w:t>
      </w:r>
    </w:p>
    <w:p w:rsidR="00CF1A4D" w:rsidRDefault="00610BF0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 w:rsidRPr="00610BF0">
        <w:rPr>
          <w:rFonts w:ascii="Arial" w:hAnsi="Arial" w:cs="Arial"/>
          <w:sz w:val="22"/>
        </w:rPr>
        <w:t>Email:</w:t>
      </w:r>
      <w:r w:rsidR="00CF1A4D">
        <w:rPr>
          <w:rFonts w:ascii="Arial" w:hAnsi="Arial" w:cs="Arial"/>
          <w:sz w:val="22"/>
        </w:rPr>
        <w:t xml:space="preserve"> </w:t>
      </w:r>
      <w:r w:rsidR="00820FB3">
        <w:rPr>
          <w:rFonts w:ascii="Arial" w:hAnsi="Arial" w:cs="Arial"/>
          <w:sz w:val="22"/>
        </w:rPr>
        <w:t>as@bbsa-marketing.com</w:t>
      </w:r>
    </w:p>
    <w:p w:rsidR="00B37200" w:rsidRDefault="00CF1A4D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Web: www.bbsa-marketing.com</w:t>
      </w:r>
      <w:r w:rsidR="00610BF0">
        <w:rPr>
          <w:rFonts w:ascii="Arial" w:hAnsi="Arial" w:cs="Arial"/>
          <w:sz w:val="22"/>
        </w:rPr>
        <w:t xml:space="preserve">             </w:t>
      </w:r>
      <w:r w:rsidR="00BB3528">
        <w:rPr>
          <w:rFonts w:ascii="Arial" w:hAnsi="Arial" w:cs="Arial"/>
          <w:sz w:val="22"/>
        </w:rPr>
        <w:t xml:space="preserve">                                       </w:t>
      </w:r>
      <w:r w:rsidR="00610BF0">
        <w:rPr>
          <w:rFonts w:ascii="Arial" w:hAnsi="Arial" w:cs="Arial"/>
          <w:sz w:val="22"/>
        </w:rPr>
        <w:t xml:space="preserve">  </w:t>
      </w:r>
    </w:p>
    <w:p w:rsidR="00610BF0" w:rsidRPr="00610BF0" w:rsidRDefault="00610BF0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</w:t>
      </w:r>
    </w:p>
    <w:p w:rsidR="00B37200" w:rsidRDefault="00B37200">
      <w:pPr>
        <w:pStyle w:val="Heading2"/>
        <w:spacing w:line="240" w:lineRule="exact"/>
        <w:rPr>
          <w:rFonts w:ascii="Arial" w:hAnsi="Arial" w:cs="Arial"/>
          <w:color w:val="C00000"/>
        </w:rPr>
      </w:pPr>
    </w:p>
    <w:p w:rsidR="002903F0" w:rsidRPr="00610BF0" w:rsidRDefault="00C97094">
      <w:pPr>
        <w:pStyle w:val="Heading2"/>
        <w:spacing w:line="240" w:lineRule="exact"/>
        <w:rPr>
          <w:rFonts w:ascii="Arial" w:hAnsi="Arial" w:cs="Arial"/>
          <w:color w:val="C00000"/>
        </w:rPr>
      </w:pPr>
      <w:r w:rsidRPr="00610BF0">
        <w:rPr>
          <w:rFonts w:ascii="Arial" w:hAnsi="Arial" w:cs="Arial"/>
          <w:color w:val="C00000"/>
        </w:rPr>
        <w:fldChar w:fldCharType="begin"/>
      </w:r>
      <w:r w:rsidR="004B470F" w:rsidRPr="00610BF0">
        <w:rPr>
          <w:rFonts w:ascii="Arial" w:hAnsi="Arial" w:cs="Arial"/>
          <w:color w:val="C00000"/>
        </w:rPr>
        <w:instrText>MACROBUTTON NoMacro Notes to Editors</w:instrText>
      </w:r>
      <w:r w:rsidRPr="00610BF0">
        <w:rPr>
          <w:rFonts w:ascii="Arial" w:hAnsi="Arial" w:cs="Arial"/>
          <w:color w:val="C00000"/>
        </w:rPr>
        <w:fldChar w:fldCharType="end"/>
      </w:r>
    </w:p>
    <w:p w:rsidR="002903F0" w:rsidRPr="005302FF" w:rsidRDefault="002903F0">
      <w:pPr>
        <w:spacing w:line="240" w:lineRule="exact"/>
        <w:rPr>
          <w:rFonts w:ascii="Arial" w:hAnsi="Arial" w:cs="Arial"/>
          <w:sz w:val="22"/>
        </w:rPr>
      </w:pPr>
    </w:p>
    <w:p w:rsidR="002668B9" w:rsidRDefault="00A300B8">
      <w:pPr>
        <w:tabs>
          <w:tab w:val="left" w:pos="2211"/>
          <w:tab w:val="left" w:pos="3119"/>
          <w:tab w:val="left" w:pos="6521"/>
        </w:tabs>
        <w:spacing w:line="240" w:lineRule="exact"/>
      </w:pPr>
      <w:r w:rsidRPr="002668B9">
        <w:rPr>
          <w:rFonts w:ascii="Arial" w:hAnsi="Arial" w:cs="Arial"/>
          <w:b/>
          <w:sz w:val="22"/>
        </w:rPr>
        <w:t>BBSA Associates</w:t>
      </w:r>
      <w:r w:rsidRPr="00A300B8">
        <w:rPr>
          <w:rFonts w:ascii="Arial" w:hAnsi="Arial" w:cs="Arial"/>
          <w:sz w:val="22"/>
        </w:rPr>
        <w:t xml:space="preserve"> is a full service marketing agency. We provide marketing support to medium, small sized and start-up companies that are keen to move forward and develop their marketing activities but lack the time or know-how to do it themselves. We support a wide range of B2B and B2C companies across the whole spectrum of strategic and tactical marketing and communications; from helping out with a single solution for projects, to enabling you to manage your own 'outsourced marketing department'. </w:t>
      </w:r>
      <w:hyperlink r:id="rId8" w:history="1">
        <w:r w:rsidRPr="00A300B8">
          <w:rPr>
            <w:rStyle w:val="Hyperlink"/>
            <w:rFonts w:ascii="Arial" w:hAnsi="Arial" w:cs="Arial"/>
            <w:sz w:val="22"/>
          </w:rPr>
          <w:t>See more</w:t>
        </w:r>
      </w:hyperlink>
      <w:r w:rsidR="002668B9">
        <w:t xml:space="preserve"> </w:t>
      </w:r>
    </w:p>
    <w:p w:rsidR="005B1B0C" w:rsidRDefault="005B1B0C">
      <w:pPr>
        <w:tabs>
          <w:tab w:val="left" w:pos="2211"/>
          <w:tab w:val="left" w:pos="3119"/>
          <w:tab w:val="left" w:pos="6521"/>
        </w:tabs>
        <w:spacing w:line="240" w:lineRule="exact"/>
      </w:pPr>
    </w:p>
    <w:p w:rsidR="002668B9" w:rsidRPr="00B37200" w:rsidRDefault="005B1B0C">
      <w:pPr>
        <w:tabs>
          <w:tab w:val="left" w:pos="2211"/>
          <w:tab w:val="left" w:pos="3119"/>
          <w:tab w:val="left" w:pos="6521"/>
        </w:tabs>
        <w:spacing w:line="240" w:lineRule="exact"/>
        <w:rPr>
          <w:rFonts w:ascii="Arial" w:hAnsi="Arial" w:cs="Arial"/>
          <w:sz w:val="22"/>
        </w:rPr>
      </w:pPr>
      <w:r w:rsidRPr="005B1B0C">
        <w:rPr>
          <w:rFonts w:ascii="Arial" w:hAnsi="Arial" w:cs="Arial"/>
          <w:sz w:val="22"/>
        </w:rPr>
        <w:t>BBSA is a registered company and trademark in the United Kingdom.</w:t>
      </w:r>
    </w:p>
    <w:p w:rsidR="002668B9" w:rsidRDefault="002668B9" w:rsidP="002668B9">
      <w:pPr>
        <w:tabs>
          <w:tab w:val="left" w:pos="2211"/>
          <w:tab w:val="left" w:pos="3119"/>
          <w:tab w:val="left" w:pos="6521"/>
        </w:tabs>
        <w:spacing w:line="240" w:lineRule="exact"/>
        <w:rPr>
          <w:rFonts w:ascii="Arial" w:hAnsi="Arial" w:cs="Arial"/>
          <w:b/>
          <w:sz w:val="22"/>
        </w:rPr>
      </w:pPr>
    </w:p>
    <w:p w:rsidR="00BB3528" w:rsidRDefault="00B37200" w:rsidP="00BB3528">
      <w:pPr>
        <w:rPr>
          <w:rFonts w:ascii="Arial" w:hAnsi="Arial" w:cs="Arial"/>
          <w:kern w:val="32"/>
          <w:szCs w:val="24"/>
        </w:rPr>
      </w:pPr>
      <w:r w:rsidRPr="00B37200">
        <w:rPr>
          <w:rFonts w:ascii="Arial" w:hAnsi="Arial" w:cs="Arial"/>
          <w:b/>
          <w:sz w:val="22"/>
        </w:rPr>
        <w:t>Growth Voucher Programme</w:t>
      </w:r>
      <w:r w:rsidR="005B1B0C" w:rsidRPr="00B37200">
        <w:rPr>
          <w:rFonts w:ascii="Arial" w:hAnsi="Arial" w:cs="Arial"/>
          <w:b/>
          <w:sz w:val="22"/>
        </w:rPr>
        <w:t xml:space="preserve">: </w:t>
      </w:r>
      <w:r w:rsidR="00887D76" w:rsidRPr="00B37200">
        <w:rPr>
          <w:rFonts w:ascii="Arial" w:hAnsi="Arial" w:cs="Arial"/>
          <w:kern w:val="32"/>
          <w:szCs w:val="24"/>
        </w:rPr>
        <w:t>mo</w:t>
      </w:r>
      <w:r w:rsidR="00BB3528" w:rsidRPr="00B37200">
        <w:rPr>
          <w:rFonts w:ascii="Arial" w:hAnsi="Arial" w:cs="Arial"/>
          <w:kern w:val="32"/>
          <w:szCs w:val="24"/>
        </w:rPr>
        <w:t xml:space="preserve">re information about the </w:t>
      </w:r>
      <w:r w:rsidRPr="00B37200">
        <w:rPr>
          <w:rFonts w:ascii="Arial" w:hAnsi="Arial" w:cs="Arial"/>
          <w:kern w:val="32"/>
          <w:szCs w:val="24"/>
        </w:rPr>
        <w:t xml:space="preserve">Growth Voucher initiative </w:t>
      </w:r>
      <w:r w:rsidR="00BB3528" w:rsidRPr="00B37200">
        <w:rPr>
          <w:rFonts w:ascii="Arial" w:hAnsi="Arial" w:cs="Arial"/>
          <w:kern w:val="32"/>
          <w:szCs w:val="24"/>
        </w:rPr>
        <w:t xml:space="preserve">can be found </w:t>
      </w:r>
      <w:hyperlink r:id="rId9" w:history="1">
        <w:r w:rsidRPr="00B37200">
          <w:rPr>
            <w:rStyle w:val="Hyperlink"/>
            <w:rFonts w:ascii="Arial" w:hAnsi="Arial" w:cs="Arial"/>
            <w:kern w:val="32"/>
            <w:szCs w:val="24"/>
          </w:rPr>
          <w:t>Gov.uk</w:t>
        </w:r>
      </w:hyperlink>
      <w:r w:rsidRPr="00B37200">
        <w:rPr>
          <w:rFonts w:ascii="Arial" w:hAnsi="Arial" w:cs="Arial"/>
          <w:kern w:val="32"/>
          <w:szCs w:val="24"/>
        </w:rPr>
        <w:t xml:space="preserve"> or </w:t>
      </w:r>
      <w:hyperlink r:id="rId10" w:history="1">
        <w:r w:rsidRPr="00B37200">
          <w:rPr>
            <w:rStyle w:val="Hyperlink"/>
            <w:rFonts w:ascii="Arial" w:hAnsi="Arial" w:cs="Arial"/>
            <w:kern w:val="32"/>
            <w:szCs w:val="24"/>
          </w:rPr>
          <w:t>Enterprise Nation</w:t>
        </w:r>
      </w:hyperlink>
      <w:r w:rsidR="00BB3528" w:rsidRPr="00B37200">
        <w:rPr>
          <w:rFonts w:ascii="Arial" w:hAnsi="Arial" w:cs="Arial"/>
          <w:kern w:val="32"/>
          <w:szCs w:val="24"/>
        </w:rPr>
        <w:t>.</w:t>
      </w:r>
    </w:p>
    <w:p w:rsidR="007A4079" w:rsidRDefault="007A4079" w:rsidP="00BB3528">
      <w:pPr>
        <w:rPr>
          <w:rFonts w:ascii="Arial" w:hAnsi="Arial" w:cs="Arial"/>
          <w:kern w:val="32"/>
          <w:szCs w:val="24"/>
        </w:rPr>
      </w:pPr>
    </w:p>
    <w:p w:rsidR="007A4079" w:rsidRDefault="007A4079" w:rsidP="00BB3528">
      <w:pPr>
        <w:tabs>
          <w:tab w:val="left" w:pos="2211"/>
          <w:tab w:val="left" w:pos="3119"/>
          <w:tab w:val="left" w:pos="6521"/>
        </w:tabs>
        <w:spacing w:line="240" w:lineRule="exact"/>
        <w:rPr>
          <w:rFonts w:ascii="Arial" w:hAnsi="Arial" w:cs="Arial"/>
          <w:sz w:val="22"/>
        </w:rPr>
      </w:pPr>
    </w:p>
    <w:p w:rsidR="007A4079" w:rsidRDefault="007A4079" w:rsidP="00BB3528">
      <w:pPr>
        <w:tabs>
          <w:tab w:val="left" w:pos="2211"/>
          <w:tab w:val="left" w:pos="3119"/>
          <w:tab w:val="left" w:pos="6521"/>
        </w:tabs>
        <w:spacing w:line="240" w:lineRule="exact"/>
        <w:rPr>
          <w:rFonts w:ascii="Arial" w:hAnsi="Arial" w:cs="Arial"/>
          <w:sz w:val="22"/>
        </w:rPr>
      </w:pPr>
    </w:p>
    <w:p w:rsidR="005B1B0C" w:rsidRPr="005B1B0C" w:rsidRDefault="005B1B0C" w:rsidP="005B1B0C">
      <w:pPr>
        <w:tabs>
          <w:tab w:val="left" w:pos="2211"/>
          <w:tab w:val="left" w:pos="3119"/>
          <w:tab w:val="left" w:pos="6521"/>
        </w:tabs>
        <w:spacing w:line="240" w:lineRule="exact"/>
        <w:rPr>
          <w:rFonts w:ascii="Arial" w:hAnsi="Arial" w:cs="Arial"/>
          <w:sz w:val="22"/>
        </w:rPr>
      </w:pPr>
    </w:p>
    <w:sectPr w:rsidR="005B1B0C" w:rsidRPr="005B1B0C" w:rsidSect="002903F0">
      <w:footerReference w:type="even" r:id="rId11"/>
      <w:footerReference w:type="default" r:id="rId12"/>
      <w:pgSz w:w="11899" w:h="16838" w:code="9"/>
      <w:pgMar w:top="3402" w:right="766" w:bottom="2552" w:left="1701" w:header="0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323" w:rsidRDefault="00FC6323">
      <w:r>
        <w:separator/>
      </w:r>
    </w:p>
  </w:endnote>
  <w:endnote w:type="continuationSeparator" w:id="1">
    <w:p w:rsidR="00FC6323" w:rsidRDefault="00FC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F0" w:rsidRDefault="00C9709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4B47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3F0" w:rsidRDefault="002903F0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F0" w:rsidRPr="005302FF" w:rsidRDefault="004B470F">
    <w:pPr>
      <w:tabs>
        <w:tab w:val="left" w:pos="3686"/>
        <w:tab w:val="left" w:pos="6521"/>
      </w:tabs>
      <w:spacing w:line="190" w:lineRule="exact"/>
      <w:rPr>
        <w:rFonts w:ascii="Arial" w:hAnsi="Arial" w:cs="Arial"/>
        <w:sz w:val="18"/>
      </w:rPr>
    </w:pPr>
    <w:r w:rsidRPr="005302FF">
      <w:rPr>
        <w:rFonts w:ascii="Arial" w:hAnsi="Arial" w:cs="Arial"/>
        <w:sz w:val="22"/>
      </w:rPr>
      <w:tab/>
    </w:r>
    <w:r w:rsidR="005302FF" w:rsidRPr="005302FF">
      <w:rPr>
        <w:rFonts w:ascii="Arial" w:hAnsi="Arial" w:cs="Arial"/>
        <w:sz w:val="18"/>
      </w:rPr>
      <w:t>BB</w:t>
    </w:r>
    <w:r w:rsidR="001A20C1">
      <w:rPr>
        <w:rFonts w:ascii="Arial" w:hAnsi="Arial" w:cs="Arial"/>
        <w:sz w:val="18"/>
      </w:rPr>
      <w:t>S</w:t>
    </w:r>
    <w:r w:rsidR="005302FF" w:rsidRPr="005302FF">
      <w:rPr>
        <w:rFonts w:ascii="Arial" w:hAnsi="Arial" w:cs="Arial"/>
        <w:sz w:val="18"/>
      </w:rPr>
      <w:t xml:space="preserve">A Associates </w:t>
    </w:r>
    <w:r w:rsidR="001A20C1">
      <w:rPr>
        <w:rFonts w:ascii="Arial" w:hAnsi="Arial" w:cs="Arial"/>
        <w:sz w:val="18"/>
      </w:rPr>
      <w:t>Marketing</w:t>
    </w:r>
    <w:r w:rsidRPr="005302FF">
      <w:rPr>
        <w:rFonts w:ascii="Arial" w:hAnsi="Arial" w:cs="Arial"/>
        <w:sz w:val="18"/>
      </w:rPr>
      <w:tab/>
      <w:t>www.</w:t>
    </w:r>
    <w:r w:rsidR="005302FF" w:rsidRPr="005302FF">
      <w:rPr>
        <w:rFonts w:ascii="Arial" w:hAnsi="Arial" w:cs="Arial"/>
        <w:sz w:val="18"/>
      </w:rPr>
      <w:t>bb</w:t>
    </w:r>
    <w:r w:rsidR="001A20C1">
      <w:rPr>
        <w:rFonts w:ascii="Arial" w:hAnsi="Arial" w:cs="Arial"/>
        <w:sz w:val="18"/>
      </w:rPr>
      <w:t>s</w:t>
    </w:r>
    <w:r w:rsidR="005302FF" w:rsidRPr="005302FF">
      <w:rPr>
        <w:rFonts w:ascii="Arial" w:hAnsi="Arial" w:cs="Arial"/>
        <w:sz w:val="18"/>
      </w:rPr>
      <w:t>a-</w:t>
    </w:r>
    <w:r w:rsidR="001A20C1">
      <w:rPr>
        <w:rFonts w:ascii="Arial" w:hAnsi="Arial" w:cs="Arial"/>
        <w:sz w:val="18"/>
      </w:rPr>
      <w:t>marketing</w:t>
    </w:r>
    <w:r w:rsidR="005302FF" w:rsidRPr="005302FF">
      <w:rPr>
        <w:rFonts w:ascii="Arial" w:hAnsi="Arial" w:cs="Arial"/>
        <w:sz w:val="18"/>
      </w:rPr>
      <w:t>.com</w:t>
    </w:r>
  </w:p>
  <w:p w:rsidR="002903F0" w:rsidRPr="005302FF" w:rsidRDefault="002903F0">
    <w:pPr>
      <w:tabs>
        <w:tab w:val="left" w:pos="3686"/>
        <w:tab w:val="left" w:pos="6521"/>
      </w:tabs>
      <w:spacing w:line="190" w:lineRule="exact"/>
      <w:rPr>
        <w:rFonts w:ascii="Arial" w:hAnsi="Arial" w:cs="Arial"/>
        <w:sz w:val="18"/>
      </w:rPr>
    </w:pPr>
  </w:p>
  <w:p w:rsidR="002903F0" w:rsidRPr="005302FF" w:rsidRDefault="004B470F">
    <w:pPr>
      <w:tabs>
        <w:tab w:val="left" w:pos="3686"/>
        <w:tab w:val="left" w:pos="6521"/>
      </w:tabs>
      <w:spacing w:line="190" w:lineRule="exact"/>
      <w:rPr>
        <w:rFonts w:ascii="Arial" w:hAnsi="Arial" w:cs="Arial"/>
        <w:sz w:val="18"/>
      </w:rPr>
    </w:pPr>
    <w:r w:rsidRPr="005302FF">
      <w:rPr>
        <w:rFonts w:ascii="Arial" w:hAnsi="Arial" w:cs="Arial"/>
        <w:sz w:val="18"/>
      </w:rPr>
      <w:tab/>
    </w:r>
    <w:r w:rsidR="005302FF" w:rsidRPr="005302FF">
      <w:rPr>
        <w:rFonts w:ascii="Arial" w:hAnsi="Arial" w:cs="Arial"/>
        <w:sz w:val="18"/>
      </w:rPr>
      <w:t>207 Regent Street</w:t>
    </w:r>
    <w:r w:rsidRPr="005302FF">
      <w:rPr>
        <w:rFonts w:ascii="Arial" w:hAnsi="Arial" w:cs="Arial"/>
        <w:sz w:val="18"/>
      </w:rPr>
      <w:tab/>
      <w:t xml:space="preserve">Telephone 020 </w:t>
    </w:r>
    <w:r w:rsidR="005302FF" w:rsidRPr="005302FF">
      <w:rPr>
        <w:rFonts w:ascii="Arial" w:hAnsi="Arial" w:cs="Arial"/>
        <w:sz w:val="18"/>
      </w:rPr>
      <w:t>7193 4257</w:t>
    </w:r>
  </w:p>
  <w:p w:rsidR="002903F0" w:rsidRPr="005302FF" w:rsidRDefault="004B470F">
    <w:pPr>
      <w:pStyle w:val="BodyText"/>
      <w:tabs>
        <w:tab w:val="left" w:pos="3686"/>
        <w:tab w:val="left" w:pos="6521"/>
      </w:tabs>
      <w:spacing w:line="190" w:lineRule="exact"/>
      <w:rPr>
        <w:rFonts w:ascii="Arial" w:hAnsi="Arial" w:cs="Arial"/>
        <w:sz w:val="18"/>
      </w:rPr>
    </w:pPr>
    <w:r w:rsidRPr="005302FF">
      <w:rPr>
        <w:rFonts w:ascii="Arial" w:hAnsi="Arial" w:cs="Arial"/>
        <w:sz w:val="18"/>
      </w:rPr>
      <w:tab/>
    </w:r>
    <w:r w:rsidRPr="005302FF">
      <w:rPr>
        <w:rFonts w:ascii="Arial" w:hAnsi="Arial" w:cs="Arial"/>
        <w:sz w:val="18"/>
      </w:rPr>
      <w:tab/>
    </w:r>
    <w:r w:rsidR="005302FF" w:rsidRPr="005302FF">
      <w:rPr>
        <w:rFonts w:ascii="Arial" w:hAnsi="Arial" w:cs="Arial"/>
        <w:sz w:val="18"/>
      </w:rPr>
      <w:t>3rd</w:t>
    </w:r>
    <w:r w:rsidRPr="005302FF">
      <w:rPr>
        <w:rFonts w:ascii="Arial" w:hAnsi="Arial" w:cs="Arial"/>
        <w:sz w:val="18"/>
      </w:rPr>
      <w:t xml:space="preserve"> Floor</w:t>
    </w:r>
    <w:r w:rsidRPr="005302FF">
      <w:rPr>
        <w:rFonts w:ascii="Arial" w:hAnsi="Arial" w:cs="Arial"/>
        <w:sz w:val="18"/>
      </w:rPr>
      <w:tab/>
    </w:r>
    <w:r w:rsidR="005302FF" w:rsidRPr="005302FF">
      <w:rPr>
        <w:rStyle w:val="PageNumber"/>
        <w:rFonts w:ascii="Arial" w:hAnsi="Arial" w:cs="Arial"/>
        <w:sz w:val="18"/>
      </w:rPr>
      <w:t>Email: info@bb</w:t>
    </w:r>
    <w:r w:rsidR="001A20C1">
      <w:rPr>
        <w:rStyle w:val="PageNumber"/>
        <w:rFonts w:ascii="Arial" w:hAnsi="Arial" w:cs="Arial"/>
        <w:sz w:val="18"/>
      </w:rPr>
      <w:t>s</w:t>
    </w:r>
    <w:r w:rsidR="005302FF" w:rsidRPr="005302FF">
      <w:rPr>
        <w:rStyle w:val="PageNumber"/>
        <w:rFonts w:ascii="Arial" w:hAnsi="Arial" w:cs="Arial"/>
        <w:sz w:val="18"/>
      </w:rPr>
      <w:t xml:space="preserve">a-recruit.com          </w:t>
    </w:r>
  </w:p>
  <w:p w:rsidR="002903F0" w:rsidRPr="005302FF" w:rsidRDefault="004B470F">
    <w:pPr>
      <w:tabs>
        <w:tab w:val="left" w:pos="3686"/>
        <w:tab w:val="left" w:pos="6521"/>
      </w:tabs>
      <w:spacing w:line="190" w:lineRule="exact"/>
      <w:rPr>
        <w:rFonts w:ascii="Arial" w:hAnsi="Arial" w:cs="Arial"/>
        <w:sz w:val="18"/>
      </w:rPr>
    </w:pPr>
    <w:r w:rsidRPr="005302FF">
      <w:rPr>
        <w:rFonts w:ascii="Arial" w:hAnsi="Arial" w:cs="Arial"/>
        <w:sz w:val="18"/>
      </w:rPr>
      <w:tab/>
    </w:r>
    <w:r w:rsidR="005302FF" w:rsidRPr="005302FF">
      <w:rPr>
        <w:rStyle w:val="PageNumber"/>
        <w:rFonts w:ascii="Arial" w:hAnsi="Arial" w:cs="Arial"/>
        <w:sz w:val="18"/>
      </w:rPr>
      <w:t>London WC1B 3HH</w:t>
    </w:r>
    <w:r w:rsidR="005302FF">
      <w:rPr>
        <w:rStyle w:val="PageNumber"/>
        <w:rFonts w:ascii="Arial" w:hAnsi="Arial" w:cs="Arial"/>
        <w:sz w:val="18"/>
      </w:rPr>
      <w:t xml:space="preserve">                         </w:t>
    </w:r>
  </w:p>
  <w:p w:rsidR="005302FF" w:rsidRPr="005302FF" w:rsidRDefault="005302FF">
    <w:pPr>
      <w:tabs>
        <w:tab w:val="left" w:pos="3686"/>
        <w:tab w:val="left" w:pos="6521"/>
      </w:tabs>
      <w:spacing w:line="190" w:lineRule="exact"/>
      <w:rPr>
        <w:rFonts w:ascii="Arial" w:hAnsi="Arial" w:cs="Arial"/>
        <w:sz w:val="18"/>
      </w:rPr>
    </w:pPr>
    <w:r w:rsidRPr="005302FF">
      <w:rPr>
        <w:rFonts w:ascii="Arial" w:hAnsi="Arial" w:cs="Arial"/>
        <w:sz w:val="18"/>
      </w:rPr>
      <w:t xml:space="preserve"> </w:t>
    </w:r>
  </w:p>
  <w:p w:rsidR="005302FF" w:rsidRDefault="004B470F" w:rsidP="005302FF">
    <w:pPr>
      <w:tabs>
        <w:tab w:val="left" w:pos="3686"/>
        <w:tab w:val="left" w:pos="6521"/>
      </w:tabs>
      <w:spacing w:line="190" w:lineRule="exact"/>
      <w:rPr>
        <w:sz w:val="14"/>
      </w:rPr>
    </w:pPr>
    <w:r>
      <w:rPr>
        <w:rFonts w:ascii="Palatino" w:hAnsi="Palatino"/>
        <w:sz w:val="18"/>
      </w:rPr>
      <w:tab/>
    </w:r>
  </w:p>
  <w:p w:rsidR="002903F0" w:rsidRDefault="002903F0">
    <w:pPr>
      <w:pStyle w:val="Footer"/>
      <w:tabs>
        <w:tab w:val="clear" w:pos="4320"/>
        <w:tab w:val="clear" w:pos="8640"/>
        <w:tab w:val="left" w:pos="3686"/>
        <w:tab w:val="left" w:pos="6521"/>
      </w:tabs>
      <w:spacing w:line="190" w:lineRule="exac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323" w:rsidRDefault="00FC6323">
      <w:r>
        <w:separator/>
      </w:r>
    </w:p>
  </w:footnote>
  <w:footnote w:type="continuationSeparator" w:id="1">
    <w:p w:rsidR="00FC6323" w:rsidRDefault="00FC6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903F0"/>
    <w:rsid w:val="00046556"/>
    <w:rsid w:val="000726BA"/>
    <w:rsid w:val="00085E65"/>
    <w:rsid w:val="000B177C"/>
    <w:rsid w:val="00145611"/>
    <w:rsid w:val="00153332"/>
    <w:rsid w:val="00164894"/>
    <w:rsid w:val="001A20C1"/>
    <w:rsid w:val="001D3757"/>
    <w:rsid w:val="002668B9"/>
    <w:rsid w:val="002903F0"/>
    <w:rsid w:val="003005D7"/>
    <w:rsid w:val="003351D6"/>
    <w:rsid w:val="00350029"/>
    <w:rsid w:val="003D452B"/>
    <w:rsid w:val="00403089"/>
    <w:rsid w:val="00455E43"/>
    <w:rsid w:val="0047762D"/>
    <w:rsid w:val="004B470F"/>
    <w:rsid w:val="004F09F8"/>
    <w:rsid w:val="004F4435"/>
    <w:rsid w:val="004F773F"/>
    <w:rsid w:val="005001EF"/>
    <w:rsid w:val="005148F3"/>
    <w:rsid w:val="005302FF"/>
    <w:rsid w:val="005566F5"/>
    <w:rsid w:val="005B1B0C"/>
    <w:rsid w:val="005C0938"/>
    <w:rsid w:val="005D2C12"/>
    <w:rsid w:val="00610BF0"/>
    <w:rsid w:val="006253F9"/>
    <w:rsid w:val="00640F1B"/>
    <w:rsid w:val="00674986"/>
    <w:rsid w:val="006F1522"/>
    <w:rsid w:val="006F5C6C"/>
    <w:rsid w:val="00784486"/>
    <w:rsid w:val="007A4079"/>
    <w:rsid w:val="007E18D2"/>
    <w:rsid w:val="00820FB3"/>
    <w:rsid w:val="00887D76"/>
    <w:rsid w:val="008A4BC3"/>
    <w:rsid w:val="008D5D4F"/>
    <w:rsid w:val="008F5CCB"/>
    <w:rsid w:val="00997A92"/>
    <w:rsid w:val="009D6DE0"/>
    <w:rsid w:val="00A300B8"/>
    <w:rsid w:val="00A40F0D"/>
    <w:rsid w:val="00B36BF3"/>
    <w:rsid w:val="00B37200"/>
    <w:rsid w:val="00B93330"/>
    <w:rsid w:val="00BB3528"/>
    <w:rsid w:val="00BF2F1C"/>
    <w:rsid w:val="00BF66AE"/>
    <w:rsid w:val="00C20C9F"/>
    <w:rsid w:val="00C25BF2"/>
    <w:rsid w:val="00C522D4"/>
    <w:rsid w:val="00C65204"/>
    <w:rsid w:val="00C97094"/>
    <w:rsid w:val="00CF1A4D"/>
    <w:rsid w:val="00D10F84"/>
    <w:rsid w:val="00D15794"/>
    <w:rsid w:val="00DB5913"/>
    <w:rsid w:val="00DC0FE3"/>
    <w:rsid w:val="00E8484C"/>
    <w:rsid w:val="00EA058F"/>
    <w:rsid w:val="00EB3D29"/>
    <w:rsid w:val="00FC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F0"/>
    <w:rPr>
      <w:rFonts w:ascii="45 Helvetica Light" w:hAnsi="45 Helvetica Light"/>
      <w:sz w:val="24"/>
      <w:lang w:eastAsia="en-US"/>
    </w:rPr>
  </w:style>
  <w:style w:type="paragraph" w:styleId="Heading1">
    <w:name w:val="heading 1"/>
    <w:basedOn w:val="Normal"/>
    <w:next w:val="Normal"/>
    <w:qFormat/>
    <w:rsid w:val="002903F0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903F0"/>
    <w:pPr>
      <w:keepNext/>
      <w:tabs>
        <w:tab w:val="left" w:pos="2211"/>
        <w:tab w:val="left" w:pos="6521"/>
      </w:tabs>
      <w:outlineLvl w:val="1"/>
    </w:pPr>
    <w:rPr>
      <w:rFonts w:ascii="Palatino" w:hAnsi="Palatino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2903F0"/>
  </w:style>
  <w:style w:type="character" w:styleId="Hyperlink">
    <w:name w:val="Hyperlink"/>
    <w:basedOn w:val="DefaultParagraphFont"/>
    <w:semiHidden/>
    <w:rsid w:val="002903F0"/>
    <w:rPr>
      <w:color w:val="0000FF"/>
      <w:u w:val="single"/>
    </w:rPr>
  </w:style>
  <w:style w:type="paragraph" w:styleId="Header">
    <w:name w:val="header"/>
    <w:basedOn w:val="Normal"/>
    <w:semiHidden/>
    <w:rsid w:val="002903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03F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2903F0"/>
    <w:rPr>
      <w:color w:val="800080"/>
      <w:u w:val="single"/>
    </w:rPr>
  </w:style>
  <w:style w:type="paragraph" w:styleId="DocumentMap">
    <w:name w:val="Document Map"/>
    <w:basedOn w:val="Normal"/>
    <w:semiHidden/>
    <w:rsid w:val="002903F0"/>
    <w:pPr>
      <w:shd w:val="clear" w:color="auto" w:fill="000080"/>
    </w:pPr>
    <w:rPr>
      <w:rFonts w:ascii="Geneva" w:hAnsi="Geneva"/>
    </w:rPr>
  </w:style>
  <w:style w:type="character" w:styleId="PageNumber">
    <w:name w:val="page number"/>
    <w:basedOn w:val="DefaultParagraphFont"/>
    <w:semiHidden/>
    <w:rsid w:val="002903F0"/>
  </w:style>
  <w:style w:type="paragraph" w:styleId="BodyText">
    <w:name w:val="Body Text"/>
    <w:basedOn w:val="Normal"/>
    <w:semiHidden/>
    <w:rsid w:val="002903F0"/>
    <w:pPr>
      <w:tabs>
        <w:tab w:val="left" w:pos="567"/>
      </w:tabs>
    </w:pPr>
    <w:rPr>
      <w:rFonts w:ascii="Palatino" w:hAnsi="Palatino"/>
      <w:sz w:val="22"/>
    </w:rPr>
  </w:style>
  <w:style w:type="paragraph" w:styleId="FootnoteText">
    <w:name w:val="footnote text"/>
    <w:basedOn w:val="Normal"/>
    <w:semiHidden/>
    <w:rsid w:val="002903F0"/>
    <w:rPr>
      <w:sz w:val="20"/>
    </w:rPr>
  </w:style>
  <w:style w:type="character" w:styleId="FootnoteReference">
    <w:name w:val="footnote reference"/>
    <w:basedOn w:val="DefaultParagraphFont"/>
    <w:semiHidden/>
    <w:rsid w:val="002903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F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5302FF"/>
    <w:rPr>
      <w:rFonts w:ascii="45 Helvetica Light" w:hAnsi="45 Helvetica Light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B3720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37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sa-market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nterprisen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apply-growth-voucher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s.DOMAIN6.080\Local%20Settings\Temporary%20Internet%20Files\Content.IE5\HEZ4AICX\aoc_press_release_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4ACF-ECD5-4260-AA4B-ECFE1E9A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aoc_press_release_template[1]</Template>
  <TotalTime>207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 Other</vt:lpstr>
    </vt:vector>
  </TitlesOfParts>
  <Company>Design House</Company>
  <LinksUpToDate>false</LinksUpToDate>
  <CharactersWithSpaces>2581</CharactersWithSpaces>
  <SharedDoc>false</SharedDoc>
  <HLinks>
    <vt:vector size="6" baseType="variant">
      <vt:variant>
        <vt:i4>5570582</vt:i4>
      </vt:variant>
      <vt:variant>
        <vt:i4>-1</vt:i4>
      </vt:variant>
      <vt:variant>
        <vt:i4>1031</vt:i4>
      </vt:variant>
      <vt:variant>
        <vt:i4>1</vt:i4>
      </vt:variant>
      <vt:variant>
        <vt:lpwstr>::AoCB/Wjpegs:AoC/B&amp;W.jpg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Other</dc:title>
  <dc:creator>annas</dc:creator>
  <cp:lastModifiedBy>Annuccia</cp:lastModifiedBy>
  <cp:revision>34</cp:revision>
  <cp:lastPrinted>2001-03-02T14:07:00Z</cp:lastPrinted>
  <dcterms:created xsi:type="dcterms:W3CDTF">2012-05-02T17:11:00Z</dcterms:created>
  <dcterms:modified xsi:type="dcterms:W3CDTF">2014-10-24T06:45:00Z</dcterms:modified>
</cp:coreProperties>
</file>